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4CAB" w:rsidRDefault="00D87E91" w:rsidP="00394CAB">
      <w:pPr>
        <w:spacing w:line="480" w:lineRule="auto"/>
      </w:pPr>
      <w:r>
        <w:t>Caylee Hill</w:t>
      </w:r>
    </w:p>
    <w:p w:rsidR="00394CAB" w:rsidRDefault="00D87E91" w:rsidP="00394CAB">
      <w:pPr>
        <w:spacing w:line="480" w:lineRule="auto"/>
      </w:pPr>
      <w:r>
        <w:t xml:space="preserve">EME 2040: Tech </w:t>
      </w:r>
      <w:r w:rsidR="00DB0314">
        <w:t>for</w:t>
      </w:r>
      <w:r>
        <w:t xml:space="preserve"> Leading and Learning</w:t>
      </w:r>
    </w:p>
    <w:p w:rsidR="00394CAB" w:rsidRDefault="00D87E91" w:rsidP="00394CAB">
      <w:pPr>
        <w:spacing w:line="480" w:lineRule="auto"/>
      </w:pPr>
      <w:r>
        <w:t>Professor Chen</w:t>
      </w:r>
    </w:p>
    <w:p w:rsidR="00394CAB" w:rsidRDefault="009321FB" w:rsidP="00394CAB">
      <w:pPr>
        <w:spacing w:line="480" w:lineRule="auto"/>
      </w:pPr>
      <w:r>
        <w:t>February 26</w:t>
      </w:r>
      <w:r w:rsidR="00D87E91">
        <w:t>, 2020</w:t>
      </w:r>
    </w:p>
    <w:p w:rsidR="00394CAB" w:rsidRDefault="00394CAB" w:rsidP="00394CAB">
      <w:pPr>
        <w:spacing w:line="480" w:lineRule="auto"/>
        <w:jc w:val="center"/>
      </w:pPr>
      <w:r>
        <w:t xml:space="preserve">Article </w:t>
      </w:r>
      <w:r w:rsidR="00B03969">
        <w:t>Annotation #2</w:t>
      </w:r>
    </w:p>
    <w:p w:rsidR="002741F9" w:rsidRPr="008843C7" w:rsidRDefault="002741F9" w:rsidP="002741F9">
      <w:pPr>
        <w:spacing w:line="480" w:lineRule="auto"/>
        <w:rPr>
          <w:b/>
        </w:rPr>
      </w:pPr>
      <w:r w:rsidRPr="008843C7">
        <w:rPr>
          <w:b/>
        </w:rPr>
        <w:t>Source reference</w:t>
      </w:r>
    </w:p>
    <w:p w:rsidR="000853B6" w:rsidRDefault="00980A60" w:rsidP="00624072">
      <w:pPr>
        <w:pStyle w:val="citation3"/>
        <w:ind w:firstLine="720"/>
      </w:pPr>
      <w:r>
        <w:t>Ruder, Debra. (2019</w:t>
      </w:r>
      <w:r w:rsidR="00624072">
        <w:t xml:space="preserve">). </w:t>
      </w:r>
      <w:r w:rsidR="001F5722">
        <w:t>Screen Time and the Brain</w:t>
      </w:r>
      <w:r w:rsidR="007A743A">
        <w:t xml:space="preserve">.  </w:t>
      </w:r>
      <w:r w:rsidR="001F5722">
        <w:rPr>
          <w:i/>
        </w:rPr>
        <w:t>Digital devices can interfere with everything from sleep to creativity.</w:t>
      </w:r>
      <w:r w:rsidR="00E77493">
        <w:t xml:space="preserve"> Massachusetts: </w:t>
      </w:r>
      <w:r w:rsidR="001F5722">
        <w:t>Harvard Medical School</w:t>
      </w:r>
      <w:r w:rsidR="007A743A">
        <w:t>.</w:t>
      </w:r>
      <w:r w:rsidR="002741F9">
        <w:t xml:space="preserve"> </w:t>
      </w:r>
    </w:p>
    <w:p w:rsidR="002741F9" w:rsidRDefault="002741F9" w:rsidP="002741F9">
      <w:pPr>
        <w:spacing w:line="480" w:lineRule="auto"/>
        <w:rPr>
          <w:b/>
          <w:i/>
        </w:rPr>
      </w:pPr>
      <w:r w:rsidRPr="00234346">
        <w:rPr>
          <w:b/>
          <w:i/>
        </w:rPr>
        <w:t>Article type</w:t>
      </w:r>
    </w:p>
    <w:p w:rsidR="002741F9" w:rsidRDefault="00244E38" w:rsidP="002741F9">
      <w:pPr>
        <w:spacing w:line="480" w:lineRule="auto"/>
        <w:ind w:firstLine="720"/>
      </w:pPr>
      <w:r>
        <w:t>College academic article on screen time studies</w:t>
      </w:r>
      <w:r w:rsidR="00FA2910">
        <w:t xml:space="preserve"> from Michael Rich</w:t>
      </w:r>
      <w:r w:rsidR="00715B20">
        <w:t>.</w:t>
      </w:r>
    </w:p>
    <w:p w:rsidR="002741F9" w:rsidRDefault="002741F9" w:rsidP="002741F9">
      <w:pPr>
        <w:spacing w:line="480" w:lineRule="auto"/>
        <w:rPr>
          <w:b/>
          <w:i/>
        </w:rPr>
      </w:pPr>
      <w:r w:rsidRPr="00234346">
        <w:rPr>
          <w:b/>
          <w:i/>
        </w:rPr>
        <w:t>Summary</w:t>
      </w:r>
    </w:p>
    <w:p w:rsidR="00A23577" w:rsidRDefault="00A21BD0" w:rsidP="00A23577">
      <w:pPr>
        <w:spacing w:line="480" w:lineRule="auto"/>
        <w:ind w:firstLine="720"/>
      </w:pPr>
      <w:r>
        <w:t>Pediatrician Michael Rich wanted to figure out and better understand how to help children and their parents tackle the issue of online behaviors and habits.</w:t>
      </w:r>
      <w:r w:rsidR="00122DB4">
        <w:t xml:space="preserve"> </w:t>
      </w:r>
      <w:r w:rsidR="00711EC4">
        <w:t xml:space="preserve">It was discovered that the brain constantly builds neural connections while ridding of lesser used ones. The issue with this is that the amount of screen time kids are consuming is causing their brains to lack experiences offline and in the real world. </w:t>
      </w:r>
      <w:r w:rsidR="00C16001">
        <w:t xml:space="preserve">He also explains the effects of blue light </w:t>
      </w:r>
      <w:r w:rsidR="00A23577">
        <w:t>emitted</w:t>
      </w:r>
      <w:r w:rsidR="00C16001">
        <w:t xml:space="preserve"> from screens, which is causing lack of sleep and memory loss in youth.</w:t>
      </w:r>
      <w:r w:rsidR="00A23577">
        <w:t xml:space="preserve"> The overwhelming amount of screen time is also causing children’s brains to not develop correctly because these games are based on instant gratification and the brain is conforming to it.</w:t>
      </w:r>
      <w:r w:rsidR="00C16001">
        <w:t xml:space="preserve"> </w:t>
      </w:r>
      <w:r w:rsidR="00990185">
        <w:t>A shortened list of digital media tips is given as follows:</w:t>
      </w:r>
    </w:p>
    <w:p w:rsidR="00990185" w:rsidRDefault="002903E7" w:rsidP="00990185">
      <w:pPr>
        <w:pStyle w:val="ListParagraph"/>
        <w:numPr>
          <w:ilvl w:val="0"/>
          <w:numId w:val="5"/>
        </w:numPr>
        <w:spacing w:line="480" w:lineRule="auto"/>
      </w:pPr>
      <w:r>
        <w:t>Beware of digital media distraction</w:t>
      </w:r>
    </w:p>
    <w:p w:rsidR="002903E7" w:rsidRDefault="002903E7" w:rsidP="00990185">
      <w:pPr>
        <w:pStyle w:val="ListParagraph"/>
        <w:numPr>
          <w:ilvl w:val="0"/>
          <w:numId w:val="5"/>
        </w:numPr>
        <w:spacing w:line="480" w:lineRule="auto"/>
      </w:pPr>
      <w:r>
        <w:t>Have face to face sit downs with your children</w:t>
      </w:r>
    </w:p>
    <w:p w:rsidR="002903E7" w:rsidRDefault="002903E7" w:rsidP="00990185">
      <w:pPr>
        <w:pStyle w:val="ListParagraph"/>
        <w:numPr>
          <w:ilvl w:val="0"/>
          <w:numId w:val="5"/>
        </w:numPr>
        <w:spacing w:line="480" w:lineRule="auto"/>
      </w:pPr>
      <w:r>
        <w:t>Put down your device and be present with others</w:t>
      </w:r>
    </w:p>
    <w:p w:rsidR="002903E7" w:rsidRDefault="002903E7" w:rsidP="00990185">
      <w:pPr>
        <w:pStyle w:val="ListParagraph"/>
        <w:numPr>
          <w:ilvl w:val="0"/>
          <w:numId w:val="5"/>
        </w:numPr>
        <w:spacing w:line="480" w:lineRule="auto"/>
      </w:pPr>
      <w:r>
        <w:lastRenderedPageBreak/>
        <w:t>Avoid blue light-emitting screen use before bedtime</w:t>
      </w:r>
    </w:p>
    <w:p w:rsidR="002903E7" w:rsidRDefault="002903E7" w:rsidP="00990185">
      <w:pPr>
        <w:pStyle w:val="ListParagraph"/>
        <w:numPr>
          <w:ilvl w:val="0"/>
          <w:numId w:val="5"/>
        </w:numPr>
        <w:spacing w:line="480" w:lineRule="auto"/>
      </w:pPr>
      <w:r>
        <w:t>Play online games with your kids rather than forbidding it</w:t>
      </w:r>
    </w:p>
    <w:p w:rsidR="002903E7" w:rsidRDefault="002903E7" w:rsidP="00990185">
      <w:pPr>
        <w:pStyle w:val="ListParagraph"/>
        <w:numPr>
          <w:ilvl w:val="0"/>
          <w:numId w:val="5"/>
        </w:numPr>
        <w:spacing w:line="480" w:lineRule="auto"/>
      </w:pPr>
      <w:r>
        <w:t>Help your children plan how to spend their time</w:t>
      </w:r>
      <w:r w:rsidR="001B3570">
        <w:t xml:space="preserve"> with less technology</w:t>
      </w:r>
    </w:p>
    <w:p w:rsidR="002741F9" w:rsidRDefault="002741F9" w:rsidP="00A23577">
      <w:pPr>
        <w:spacing w:line="480" w:lineRule="auto"/>
        <w:rPr>
          <w:b/>
          <w:i/>
        </w:rPr>
      </w:pPr>
      <w:r w:rsidRPr="00234346">
        <w:rPr>
          <w:b/>
          <w:i/>
        </w:rPr>
        <w:t>Evaluation (strengths and weaknesses)</w:t>
      </w:r>
    </w:p>
    <w:p w:rsidR="005838F4" w:rsidRDefault="005838F4" w:rsidP="002741F9">
      <w:pPr>
        <w:spacing w:line="480" w:lineRule="auto"/>
      </w:pPr>
      <w:r>
        <w:rPr>
          <w:b/>
          <w:i/>
        </w:rPr>
        <w:tab/>
      </w:r>
      <w:r w:rsidR="00B042C8">
        <w:t>This article was organized perfectly for me. Was easy to read and understand in depth, and also easy for someone who wanted to just skim it for quotes or basic information on the effects of screen</w:t>
      </w:r>
      <w:r w:rsidR="00493A7E">
        <w:t xml:space="preserve"> </w:t>
      </w:r>
      <w:r w:rsidR="00B042C8">
        <w:t>time</w:t>
      </w:r>
      <w:r w:rsidR="00493A7E">
        <w:t>.</w:t>
      </w:r>
      <w:r w:rsidR="00065809">
        <w:t xml:space="preserve"> </w:t>
      </w:r>
    </w:p>
    <w:p w:rsidR="00065809" w:rsidRPr="00493A7E" w:rsidRDefault="00065809" w:rsidP="002741F9">
      <w:pPr>
        <w:spacing w:line="480" w:lineRule="auto"/>
      </w:pPr>
      <w:r>
        <w:tab/>
        <w:t>The weaknesses of this article mostly pertain to the length. I feel like more information could be added to give the article more strength and credibility.</w:t>
      </w:r>
      <w:r w:rsidR="00A11367">
        <w:t xml:space="preserve"> </w:t>
      </w:r>
    </w:p>
    <w:p w:rsidR="002741F9" w:rsidRPr="00D71E35" w:rsidRDefault="002741F9" w:rsidP="002741F9">
      <w:pPr>
        <w:spacing w:line="480" w:lineRule="auto"/>
        <w:rPr>
          <w:b/>
          <w:i/>
        </w:rPr>
      </w:pPr>
      <w:r w:rsidRPr="00D71E35">
        <w:rPr>
          <w:b/>
          <w:i/>
        </w:rPr>
        <w:t>Relation to my research question</w:t>
      </w:r>
    </w:p>
    <w:p w:rsidR="00524AFE" w:rsidRDefault="00524AFE" w:rsidP="00587158">
      <w:pPr>
        <w:spacing w:line="480" w:lineRule="auto"/>
        <w:ind w:firstLine="720"/>
      </w:pPr>
      <w:r>
        <w:t>This is related to</w:t>
      </w:r>
      <w:r w:rsidR="005E4DDE">
        <w:t xml:space="preserve"> my current research because my final paper is going to be on screen time in youth, and this article describes all of the effects as to why the screen time is harmful. However, it also gives many ways for parents to attack the issue, so there is a problem and a solution to go with it. Exc</w:t>
      </w:r>
      <w:r w:rsidR="00A62743">
        <w:t>ellent information for writing my</w:t>
      </w:r>
      <w:r w:rsidR="005E4DDE">
        <w:t xml:space="preserve"> paper.</w:t>
      </w:r>
    </w:p>
    <w:p w:rsidR="002741F9" w:rsidRDefault="002741F9" w:rsidP="002741F9">
      <w:pPr>
        <w:spacing w:line="480" w:lineRule="auto"/>
        <w:rPr>
          <w:b/>
          <w:i/>
        </w:rPr>
      </w:pPr>
      <w:r>
        <w:rPr>
          <w:b/>
          <w:i/>
        </w:rPr>
        <w:t>Significant quotes</w:t>
      </w:r>
    </w:p>
    <w:p w:rsidR="00B77D56" w:rsidRDefault="00581C41" w:rsidP="00B77D56">
      <w:pPr>
        <w:spacing w:line="480" w:lineRule="auto"/>
        <w:ind w:firstLine="720"/>
      </w:pPr>
      <w:r>
        <w:t>“</w:t>
      </w:r>
      <w:r w:rsidR="0023525A" w:rsidRPr="0023525A">
        <w:t>It’s not how long we’re using screens that really matters; it’s how we’re using them and what’s happening in our brains in response</w:t>
      </w:r>
      <w:r w:rsidR="00CB67A3">
        <w:t>”</w:t>
      </w:r>
      <w:r w:rsidR="00B77D56" w:rsidRPr="00B77D56">
        <w:t xml:space="preserve"> (</w:t>
      </w:r>
      <w:r w:rsidR="0023525A">
        <w:t>Ruder, 2019</w:t>
      </w:r>
      <w:r w:rsidR="00B77D56" w:rsidRPr="00B77D56">
        <w:t>).</w:t>
      </w:r>
      <w:r w:rsidR="000B736C">
        <w:tab/>
      </w:r>
    </w:p>
    <w:p w:rsidR="002741F9" w:rsidRDefault="003A0669" w:rsidP="002741F9">
      <w:pPr>
        <w:spacing w:line="480" w:lineRule="auto"/>
      </w:pPr>
      <w:r>
        <w:tab/>
        <w:t>“</w:t>
      </w:r>
      <w:r w:rsidRPr="003A0669">
        <w:t>Boredom is the space in which cr</w:t>
      </w:r>
      <w:r>
        <w:t>eativity and imagination happen” (Ruder, 2019).</w:t>
      </w:r>
    </w:p>
    <w:p w:rsidR="00B7299D" w:rsidRDefault="00B7299D" w:rsidP="002741F9">
      <w:pPr>
        <w:spacing w:line="480" w:lineRule="auto"/>
      </w:pPr>
      <w:r>
        <w:tab/>
        <w:t>“</w:t>
      </w:r>
      <w:r w:rsidR="00077A53" w:rsidRPr="00077A53">
        <w:t>So even if they stay awake in algebra class,” Rich says, “they may not remember what happened in class yesterday</w:t>
      </w:r>
      <w:r w:rsidR="00077A53">
        <w:t>” (Ruder, 2019).</w:t>
      </w:r>
    </w:p>
    <w:p w:rsidR="006D3B38" w:rsidRDefault="006D3B38" w:rsidP="002741F9">
      <w:pPr>
        <w:spacing w:line="480" w:lineRule="auto"/>
      </w:pPr>
      <w:r>
        <w:tab/>
        <w:t>“</w:t>
      </w:r>
      <w:r w:rsidRPr="006D3B38">
        <w:t xml:space="preserve">A young person’s brain lacks a fully developed self-control system to help them with stopping </w:t>
      </w:r>
      <w:r>
        <w:t>this kind of obsessive behavior” (Ruder, 2019).</w:t>
      </w:r>
    </w:p>
    <w:p w:rsidR="00AF055D" w:rsidRPr="008843C7" w:rsidRDefault="00AF055D" w:rsidP="002741F9">
      <w:pPr>
        <w:spacing w:line="480" w:lineRule="auto"/>
        <w:rPr>
          <w:b/>
        </w:rPr>
      </w:pPr>
      <w:r>
        <w:lastRenderedPageBreak/>
        <w:tab/>
        <w:t>“</w:t>
      </w:r>
      <w:r w:rsidRPr="00AF055D">
        <w:t>We don't want to be in a moral panic because kids are staring at smartphones. We need to be asking, what’s happening when they’re staring at their smartphone in terms of their cognitive, social, and emotional development? As with most things, it will probably be a mix of positive and negative. Going forward with our eyes open, how can we enhance the pos</w:t>
      </w:r>
      <w:r>
        <w:t>itive and mitigate the negative” (Ruder, 2019).</w:t>
      </w:r>
      <w:bookmarkStart w:id="0" w:name="_GoBack"/>
      <w:bookmarkEnd w:id="0"/>
    </w:p>
    <w:sectPr w:rsidR="00AF055D" w:rsidRPr="008843C7" w:rsidSect="002B60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0"/>
    <w:lvl w:ilvl="0">
      <w:start w:val="1"/>
      <w:numFmt w:val="decimal"/>
      <w:lvlText w:val="%1."/>
      <w:legacy w:legacy="1" w:legacySpace="0" w:legacyIndent="360"/>
      <w:lvlJc w:val="left"/>
      <w:pPr>
        <w:ind w:left="360" w:hanging="360"/>
      </w:pPr>
    </w:lvl>
  </w:abstractNum>
  <w:abstractNum w:abstractNumId="1" w15:restartNumberingAfterBreak="0">
    <w:nsid w:val="22316C59"/>
    <w:multiLevelType w:val="hybridMultilevel"/>
    <w:tmpl w:val="B75487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16353E5"/>
    <w:multiLevelType w:val="hybridMultilevel"/>
    <w:tmpl w:val="63ECD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D07C0C"/>
    <w:multiLevelType w:val="hybridMultilevel"/>
    <w:tmpl w:val="67C8EDD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6DF948D6"/>
    <w:multiLevelType w:val="hybridMultilevel"/>
    <w:tmpl w:val="1EA2B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CAB"/>
    <w:rsid w:val="0000358F"/>
    <w:rsid w:val="00053D53"/>
    <w:rsid w:val="00065809"/>
    <w:rsid w:val="00077A53"/>
    <w:rsid w:val="000853B6"/>
    <w:rsid w:val="000B736C"/>
    <w:rsid w:val="000C4DE3"/>
    <w:rsid w:val="00122DB4"/>
    <w:rsid w:val="00133943"/>
    <w:rsid w:val="00142828"/>
    <w:rsid w:val="00157F3C"/>
    <w:rsid w:val="00171FFF"/>
    <w:rsid w:val="00194E77"/>
    <w:rsid w:val="001A3783"/>
    <w:rsid w:val="001B3570"/>
    <w:rsid w:val="001D1923"/>
    <w:rsid w:val="001F40F8"/>
    <w:rsid w:val="001F5722"/>
    <w:rsid w:val="00203F68"/>
    <w:rsid w:val="00230E2F"/>
    <w:rsid w:val="0023525A"/>
    <w:rsid w:val="00244E38"/>
    <w:rsid w:val="002613E9"/>
    <w:rsid w:val="00270CF2"/>
    <w:rsid w:val="002741F9"/>
    <w:rsid w:val="002903E7"/>
    <w:rsid w:val="002A7AB1"/>
    <w:rsid w:val="002D3F9A"/>
    <w:rsid w:val="002F541D"/>
    <w:rsid w:val="00310BD4"/>
    <w:rsid w:val="003237AD"/>
    <w:rsid w:val="00394CAB"/>
    <w:rsid w:val="003A0669"/>
    <w:rsid w:val="003A4747"/>
    <w:rsid w:val="003C2734"/>
    <w:rsid w:val="003C619C"/>
    <w:rsid w:val="003D363C"/>
    <w:rsid w:val="00412044"/>
    <w:rsid w:val="00482923"/>
    <w:rsid w:val="00493A7E"/>
    <w:rsid w:val="004949EC"/>
    <w:rsid w:val="004B6263"/>
    <w:rsid w:val="004D1BD7"/>
    <w:rsid w:val="004D4004"/>
    <w:rsid w:val="00524AFE"/>
    <w:rsid w:val="00527ED5"/>
    <w:rsid w:val="00581C41"/>
    <w:rsid w:val="005838F4"/>
    <w:rsid w:val="00587158"/>
    <w:rsid w:val="005E4DDE"/>
    <w:rsid w:val="005F7897"/>
    <w:rsid w:val="00606556"/>
    <w:rsid w:val="0061692F"/>
    <w:rsid w:val="00624072"/>
    <w:rsid w:val="006A33A8"/>
    <w:rsid w:val="006C1D7C"/>
    <w:rsid w:val="006C34F3"/>
    <w:rsid w:val="006C7576"/>
    <w:rsid w:val="006D3B38"/>
    <w:rsid w:val="006F1474"/>
    <w:rsid w:val="00710947"/>
    <w:rsid w:val="00711EC4"/>
    <w:rsid w:val="00715B20"/>
    <w:rsid w:val="0076044E"/>
    <w:rsid w:val="007A26BD"/>
    <w:rsid w:val="007A743A"/>
    <w:rsid w:val="007F4418"/>
    <w:rsid w:val="00853809"/>
    <w:rsid w:val="0086310A"/>
    <w:rsid w:val="00870D19"/>
    <w:rsid w:val="00874D9C"/>
    <w:rsid w:val="008E4C1F"/>
    <w:rsid w:val="009264D0"/>
    <w:rsid w:val="009321FB"/>
    <w:rsid w:val="0095425F"/>
    <w:rsid w:val="00980A60"/>
    <w:rsid w:val="00987E30"/>
    <w:rsid w:val="00990185"/>
    <w:rsid w:val="00A11367"/>
    <w:rsid w:val="00A21BD0"/>
    <w:rsid w:val="00A23577"/>
    <w:rsid w:val="00A62743"/>
    <w:rsid w:val="00AC648A"/>
    <w:rsid w:val="00AE3D79"/>
    <w:rsid w:val="00AF055D"/>
    <w:rsid w:val="00B03969"/>
    <w:rsid w:val="00B042C8"/>
    <w:rsid w:val="00B475E5"/>
    <w:rsid w:val="00B7299D"/>
    <w:rsid w:val="00B7413E"/>
    <w:rsid w:val="00B77D56"/>
    <w:rsid w:val="00BB5839"/>
    <w:rsid w:val="00C16001"/>
    <w:rsid w:val="00C61791"/>
    <w:rsid w:val="00C6580F"/>
    <w:rsid w:val="00C76481"/>
    <w:rsid w:val="00C859ED"/>
    <w:rsid w:val="00CA3BBB"/>
    <w:rsid w:val="00CB3013"/>
    <w:rsid w:val="00CB3F8A"/>
    <w:rsid w:val="00CB67A3"/>
    <w:rsid w:val="00CC0951"/>
    <w:rsid w:val="00CD395B"/>
    <w:rsid w:val="00CF0E1F"/>
    <w:rsid w:val="00D00B06"/>
    <w:rsid w:val="00D14D09"/>
    <w:rsid w:val="00D2303B"/>
    <w:rsid w:val="00D33D3E"/>
    <w:rsid w:val="00D50DBD"/>
    <w:rsid w:val="00D730A2"/>
    <w:rsid w:val="00D87E91"/>
    <w:rsid w:val="00DB0314"/>
    <w:rsid w:val="00E47DE3"/>
    <w:rsid w:val="00E77493"/>
    <w:rsid w:val="00F62EDE"/>
    <w:rsid w:val="00FA2910"/>
    <w:rsid w:val="00FD3126"/>
    <w:rsid w:val="00FE6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09D17F-7E10-4196-B0BF-8B2A4B3FB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C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3">
    <w:name w:val="citation3"/>
    <w:basedOn w:val="Normal"/>
    <w:rsid w:val="002741F9"/>
    <w:pPr>
      <w:spacing w:line="480" w:lineRule="auto"/>
      <w:ind w:hanging="375"/>
    </w:pPr>
  </w:style>
  <w:style w:type="paragraph" w:styleId="ListParagraph">
    <w:name w:val="List Paragraph"/>
    <w:basedOn w:val="Normal"/>
    <w:uiPriority w:val="34"/>
    <w:qFormat/>
    <w:rsid w:val="0008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Caylee Hill</cp:lastModifiedBy>
  <cp:revision>50</cp:revision>
  <dcterms:created xsi:type="dcterms:W3CDTF">2020-02-26T21:57:00Z</dcterms:created>
  <dcterms:modified xsi:type="dcterms:W3CDTF">2020-02-26T22:45:00Z</dcterms:modified>
</cp:coreProperties>
</file>